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1" w:name="nbe-phase-2---crm-sso-integration"/>
    <w:p>
      <w:pPr>
        <w:pStyle w:val="Heading1"/>
      </w:pPr>
      <w:r>
        <w:t xml:space="preserve">NBE Phase 2 - CRM SSO Integration</w:t>
      </w:r>
    </w:p>
    <w:bookmarkStart w:id="9" w:name="portalguardbio-key-sso-questionnaire"/>
    <w:p>
      <w:pPr>
        <w:pStyle w:val="Heading2"/>
      </w:pPr>
      <w:r>
        <w:t xml:space="preserve">PortalGuard/Bio-Key SSO Questionnaire</w:t>
      </w:r>
    </w:p>
    <w:p>
      <w:pPr>
        <w:pStyle w:val="FirstParagraph"/>
      </w:pPr>
      <w:r>
        <w:rPr>
          <w:b/>
          <w:bCs/>
        </w:rPr>
        <w:t xml:space="preserve">Application:</w:t>
      </w:r>
      <w:r>
        <w:t xml:space="preserve"> </w:t>
      </w:r>
      <w:r>
        <w:t xml:space="preserve">CRM</w:t>
      </w:r>
      <w:r>
        <w:br/>
      </w:r>
      <w:r>
        <w:rPr>
          <w:b/>
          <w:bCs/>
        </w:rPr>
        <w:t xml:space="preserve">Integration:</w:t>
      </w:r>
      <w:r>
        <w:t xml:space="preserve"> </w:t>
      </w:r>
      <w:r>
        <w:t xml:space="preserve">SSO with PortalGuard</w:t>
      </w:r>
      <w:r>
        <w:br/>
      </w: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application-overview"/>
    <w:p>
      <w:pPr>
        <w:pStyle w:val="Heading2"/>
      </w:pPr>
      <w:r>
        <w:t xml:space="preserve">📌 Application Overview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CRM Vendor/Platform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CRM Version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CRM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Environment</w:t>
            </w:r>
          </w:p>
        </w:tc>
        <w:tc>
          <w:tcPr/>
          <w:p>
            <w:pPr>
              <w:pStyle w:val="Compact"/>
            </w:pPr>
            <w:r>
              <w:t xml:space="preserve">SIT / UAT / Production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Application Owner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Technical SPOC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0"/>
    <w:bookmarkStart w:id="11" w:name="current-authentication"/>
    <w:p>
      <w:pPr>
        <w:pStyle w:val="Heading2"/>
      </w:pPr>
      <w:r>
        <w:t xml:space="preserve">📋 Current Authentication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Current Authentication Method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AD Integration Exists?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SSO Currently Implemented?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If SSO exists, what protocol?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2" w:name="sso-capability"/>
    <w:p>
      <w:pPr>
        <w:pStyle w:val="Heading2"/>
      </w:pPr>
      <w:r>
        <w:t xml:space="preserve">📋 SSO Capability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Does CRM Support SAML 2.0?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Does CRM Support OAuth 2.0?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Does CRM Support OpenID Connect?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Does CRM Support Kerberos?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SSO Configuration Guide Available?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2"/>
    <w:bookmarkStart w:id="13" w:name="saml-configuration-service-provider"/>
    <w:p>
      <w:pPr>
        <w:pStyle w:val="Heading2"/>
      </w:pPr>
      <w:r>
        <w:t xml:space="preserve">📋 SAML Configuration (Service Provider)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SP Entity ID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Assertion Consumer Service (ACS)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Single Logout (SLO)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NameID Format</w:t>
            </w:r>
          </w:p>
        </w:tc>
        <w:tc>
          <w:tcPr/>
          <w:p>
            <w:pPr>
              <w:pStyle w:val="Compact"/>
            </w:pPr>
            <w:r>
              <w:t xml:space="preserve">Email / Persistent / Transient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Signature Required on AuthnRequest?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Want Assertions Signed?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Want Assertions Encrypted?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Relay State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SP Metadata URL/File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3"/>
    <w:bookmarkStart w:id="14" w:name="required-saml-attributes"/>
    <w:p>
      <w:pPr>
        <w:pStyle w:val="Heading2"/>
      </w:pPr>
      <w:r>
        <w:t xml:space="preserve">📋 Required SAML Attributes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Attribute Name</w:t>
            </w:r>
          </w:p>
        </w:tc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Required?</w:t>
            </w:r>
          </w:p>
        </w:tc>
        <w:tc>
          <w:tcPr/>
          <w:p>
            <w:pPr>
              <w:pStyle w:val="Compact"/>
            </w:pPr>
            <w:r>
              <w:t xml:space="preserve">Format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UserID</w:t>
            </w:r>
          </w:p>
        </w:tc>
        <w:tc>
          <w:tcPr/>
          <w:p>
            <w:pPr>
              <w:pStyle w:val="Compact"/>
            </w:pPr>
            <w:r>
              <w:t xml:space="preserve">EMPLOYEE_NUMBER</w:t>
            </w:r>
          </w:p>
        </w:tc>
        <w:tc>
          <w:tcPr/>
          <w:p>
            <w:pPr>
              <w:pStyle w:val="Compact"/>
            </w:pPr>
            <w:r>
              <w:t xml:space="preserve">Yes</w:t>
            </w: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UserName</w:t>
            </w:r>
          </w:p>
        </w:tc>
        <w:tc>
          <w:tcPr/>
          <w:p>
            <w:pPr>
              <w:pStyle w:val="Compact"/>
            </w:pPr>
            <w:r>
              <w:t xml:space="preserve">FULL_NAME</w:t>
            </w:r>
          </w:p>
        </w:tc>
        <w:tc>
          <w:tcPr/>
          <w:p>
            <w:pPr>
              <w:pStyle w:val="Compact"/>
            </w:pPr>
            <w:r>
              <w:t xml:space="preserve">Yes</w:t>
            </w: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  <w:r>
              <w:t xml:space="preserve">EMAIL_ADDRESS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Department</w:t>
            </w:r>
          </w:p>
        </w:tc>
        <w:tc>
          <w:tcPr/>
          <w:p>
            <w:pPr>
              <w:pStyle w:val="Compact"/>
            </w:pPr>
            <w:r>
              <w:t xml:space="preserve">ORGANIZATION_NAME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BranchCode</w:t>
            </w:r>
          </w:p>
        </w:tc>
        <w:tc>
          <w:tcPr/>
          <w:p>
            <w:pPr>
              <w:pStyle w:val="Compact"/>
            </w:pPr>
            <w:r>
              <w:t xml:space="preserve">FC_BR_CODE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4"/>
    <w:bookmarkStart w:id="15" w:name="from-portalguard-idp---to-be-provided"/>
    <w:p>
      <w:pPr>
        <w:pStyle w:val="Heading2"/>
      </w:pPr>
      <w:r>
        <w:t xml:space="preserve">📋 From PortalGuard (IDP) - To Be Provided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IDP Entity ID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IDP SignOn URL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IDP Logout URL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IDP Signing Certificate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IDP Metadata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5"/>
    <w:bookmarkStart w:id="16" w:name="user-provisioning-with-sso"/>
    <w:p>
      <w:pPr>
        <w:pStyle w:val="Heading2"/>
      </w:pPr>
      <w:r>
        <w:t xml:space="preserve">📋 User Provisioning with SSO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Auto-create user on first SSO login?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Just-In-Time (JIT) Provisioning?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Pre-provisioned users only?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User matching attribute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6"/>
    <w:bookmarkStart w:id="18" w:name="network-requirements"/>
    <w:p>
      <w:pPr>
        <w:pStyle w:val="Heading2"/>
      </w:pPr>
      <w:r>
        <w:t xml:space="preserve">📋 Network Requirements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Destination</w:t>
            </w:r>
          </w:p>
        </w:tc>
        <w:tc>
          <w:tcPr/>
          <w:p>
            <w:pPr>
              <w:pStyle w:val="Compact"/>
            </w:pPr>
            <w:r>
              <w:t xml:space="preserve">Port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User Workstations</w:t>
            </w:r>
          </w:p>
        </w:tc>
        <w:tc>
          <w:tcPr/>
          <w:p>
            <w:pPr>
              <w:pStyle w:val="Compact"/>
            </w:pPr>
            <w:r>
              <w:t xml:space="preserve">PortalGuard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SSO Login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CRM Server</w:t>
            </w:r>
          </w:p>
        </w:tc>
        <w:tc>
          <w:tcPr/>
          <w:p>
            <w:pPr>
              <w:pStyle w:val="Compact"/>
            </w:pPr>
            <w:r>
              <w:t xml:space="preserve">PortalGuard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SAML Exchange</w:t>
            </w:r>
          </w:p>
        </w:tc>
      </w:tr>
      <w:tr>
        <w:tc>
          <w:tcPr/>
          <w:p>
            <w:pPr>
              <w:pStyle w:val="Compact"/>
            </w:pPr>
            <w:r>
              <w:t xml:space="preserve">PortalGuard</w:t>
            </w:r>
          </w:p>
        </w:tc>
        <w:tc>
          <w:tcPr/>
          <w:p>
            <w:pPr>
              <w:pStyle w:val="Compact"/>
            </w:pPr>
            <w:r>
              <w:t xml:space="preserve">CRM Server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SSO Response</w:t>
            </w:r>
          </w:p>
        </w:tc>
      </w:tr>
    </w:tbl>
    <w:bookmarkStart w:id="17" w:name="connectivity-status"/>
    <w:p>
      <w:pPr>
        <w:pStyle w:val="Heading3"/>
      </w:pPr>
      <w:r>
        <w:t xml:space="preserve">Connectivity Status: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Test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CRM to PortalGuard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Metadata Exchange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SSO Login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7"/>
    <w:bookmarkEnd w:id="18"/>
    <w:bookmarkStart w:id="19" w:name="testing"/>
    <w:p>
      <w:pPr>
        <w:pStyle w:val="Heading2"/>
      </w:pPr>
      <w:r>
        <w:t xml:space="preserve">📋 Testing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Test Environment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Test User Account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Testing SPOC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Expected Test Date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9"/>
    <w:bookmarkStart w:id="20" w:name="documents-required"/>
    <w:p>
      <w:pPr>
        <w:pStyle w:val="Heading2"/>
      </w:pPr>
      <w:r>
        <w:t xml:space="preserve">📎 Documents Required</w:t>
      </w:r>
    </w:p>
    <w:p>
      <w:pPr>
        <w:pStyle w:val="Compact"/>
        <w:numPr>
          <w:ilvl w:val="0"/>
          <w:numId w:val="1001"/>
        </w:numPr>
      </w:pPr>
      <w:r>
        <w:t xml:space="preserve">CRM SSO Configuration Guide</w:t>
      </w:r>
    </w:p>
    <w:p>
      <w:pPr>
        <w:pStyle w:val="Compact"/>
        <w:numPr>
          <w:ilvl w:val="0"/>
          <w:numId w:val="1002"/>
        </w:numPr>
      </w:pPr>
      <w:r>
        <w:t xml:space="preserve">CRM SP Metadata File</w:t>
      </w:r>
    </w:p>
    <w:p>
      <w:pPr>
        <w:pStyle w:val="Compact"/>
        <w:numPr>
          <w:ilvl w:val="0"/>
          <w:numId w:val="1003"/>
        </w:numPr>
      </w:pPr>
      <w:r>
        <w:t xml:space="preserve">CRM Signing Certificate (if applicable)</w:t>
      </w:r>
    </w:p>
    <w:p>
      <w:pPr>
        <w:pStyle w:val="Compact"/>
        <w:numPr>
          <w:ilvl w:val="0"/>
          <w:numId w:val="1004"/>
        </w:numPr>
      </w:pPr>
      <w:r>
        <w:t xml:space="preserve">Network Diagram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Completed by:</w:t>
      </w:r>
      <w:r>
        <w:br/>
      </w:r>
      <w:r>
        <w:t xml:space="preserve">Name: _______________</w:t>
      </w:r>
      <w:r>
        <w:br/>
      </w:r>
      <w:r>
        <w:t xml:space="preserve">Date: _______________</w:t>
      </w:r>
    </w:p>
    <w:bookmarkEnd w:id="20"/>
    <w:bookmarkEnd w:id="21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2"/>
  </w:num>
  <w:num w:numId="1002">
    <w:abstractNumId w:val="992"/>
  </w:num>
  <w:num w:numId="1003">
    <w:abstractNumId w:val="992"/>
  </w:num>
  <w:num w:numId="1004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2025-12-21T15:17:10Z</dcterms:created>
  <dcterms:modified xsi:type="dcterms:W3CDTF">2025-12-21T15:17:10Z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