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19" w:name="Xebc19cb4ae50c5b48c71671dc81fd81895cc133"/>
    <w:p>
      <w:pPr>
        <w:pStyle w:val="Heading1"/>
      </w:pPr>
      <w:r>
        <w:t xml:space="preserve">NBE Phase 2 - High-Level Discovery Questions</w:t>
      </w:r>
    </w:p>
    <w:bookmarkStart w:id="9" w:name="X76ef06a7918e444c46bf99bc52d90f7c23481b9"/>
    <w:p>
      <w:pPr>
        <w:pStyle w:val="Heading2"/>
      </w:pPr>
      <w:r>
        <w:t xml:space="preserve">Quick Questions Before Pre-Analysis Meeting</w:t>
      </w:r>
    </w:p>
    <w:p>
      <w:pPr>
        <w:pStyle w:val="FirstParagraph"/>
      </w:pP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Purpose:</w:t>
      </w:r>
      <w:r>
        <w:t xml:space="preserve"> </w:t>
      </w:r>
      <w:r>
        <w:t xml:space="preserve">Quick discovery questions to gather essential information</w:t>
      </w:r>
      <w:r>
        <w:br/>
      </w:r>
      <w:r>
        <w:rPr>
          <w:b/>
          <w:bCs/>
        </w:rPr>
        <w:t xml:space="preserve">Prepared by:</w:t>
      </w:r>
      <w:r>
        <w:t xml:space="preserve"> </w:t>
      </w:r>
      <w:r>
        <w:t xml:space="preserve">RAYA Team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instructions"/>
    <w:p>
      <w:pPr>
        <w:pStyle w:val="Heading2"/>
      </w:pPr>
      <w:r>
        <w:t xml:space="preserve">📌 Instructions</w:t>
      </w:r>
    </w:p>
    <w:p>
      <w:pPr>
        <w:pStyle w:val="FirstParagraph"/>
      </w:pPr>
      <w:r>
        <w:t xml:space="preserve">Send these questions to the</w:t>
      </w:r>
      <w:r>
        <w:t xml:space="preserve"> </w:t>
      </w:r>
      <w:r>
        <w:rPr>
          <w:b/>
          <w:bCs/>
        </w:rPr>
        <w:t xml:space="preserve">Application Owner</w:t>
      </w:r>
      <w:r>
        <w:t xml:space="preserve"> </w:t>
      </w:r>
      <w:r>
        <w:t xml:space="preserve">at least</w:t>
      </w:r>
      <w:r>
        <w:t xml:space="preserve"> </w:t>
      </w:r>
      <w:r>
        <w:rPr>
          <w:b/>
          <w:bCs/>
        </w:rPr>
        <w:t xml:space="preserve">3-5 days before</w:t>
      </w:r>
      <w:r>
        <w:t xml:space="preserve"> </w:t>
      </w:r>
      <w:r>
        <w:t xml:space="preserve">the pre-analysis meeting. Answers will help prepare for a productive session.</w:t>
      </w:r>
    </w:p>
    <w:p>
      <w:r>
        <w:pict>
          <v:rect style="width:0;height:1.5pt" o:hralign="center" o:hrstd="t" o:hr="t"/>
        </w:pict>
      </w:r>
    </w:p>
    <w:bookmarkEnd w:id="10"/>
    <w:bookmarkStart w:id="11" w:name="Xf4a5afb91ba64d15165888f12e852b3c8397ef0"/>
    <w:p>
      <w:pPr>
        <w:pStyle w:val="Heading2"/>
      </w:pPr>
      <w:r>
        <w:t xml:space="preserve">🎯 Section 1: Application Overview (5 Questions)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131"/>
        <w:gridCol w:w="3771"/>
        <w:gridCol w:w="301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What is the exact name and version of the application?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How many active users currently use this application?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Is this application on-premise or cloud-based?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What is the primary business function of this application?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Who is the Technical SPOC we should contact for integration details?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1"/>
    <w:bookmarkStart w:id="12" w:name="Xd34cc8b4fa6e9304e69eb08fdf1e8d116e5eb6e"/>
    <w:p>
      <w:pPr>
        <w:pStyle w:val="Heading2"/>
      </w:pPr>
      <w:r>
        <w:t xml:space="preserve">🔐 Section 2: Current Authentication (5 Questions)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131"/>
        <w:gridCol w:w="3771"/>
        <w:gridCol w:w="301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How do users currently log in? (Username/Password, AD, SSO, Other)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Is the application currently integrated with Active Directory?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Is Single Sign-On (SSO) currently implemented?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Does the application support SAML 2.0 or other SSO protocols?</w:t>
            </w:r>
          </w:p>
        </w:tc>
        <w:tc>
          <w:tcPr/>
          <w:p>
            <w:pPr>
              <w:pStyle w:val="Compact"/>
            </w:pPr>
            <w:r>
              <w:t xml:space="preserve">Yes / No / Unknown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Is Multi-Factor Authentication (MFA) currently in use?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2"/>
    <w:bookmarkStart w:id="13" w:name="section-3-user-management-5-questions"/>
    <w:p>
      <w:pPr>
        <w:pStyle w:val="Heading2"/>
      </w:pPr>
      <w:r>
        <w:t xml:space="preserve">👤 Section 3: User Management (5 Questions)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131"/>
        <w:gridCol w:w="3771"/>
        <w:gridCol w:w="301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How are new users created today? (Manual, Automated, Request-based)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What is the primary user identifier? (Employee ID, Username, Email)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How long does it take to create a new user account?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How are users disabled when they leave the organization?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Who approves user access requests?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3"/>
    <w:bookmarkStart w:id="14" w:name="section-4-roles-permissions-5-questions"/>
    <w:p>
      <w:pPr>
        <w:pStyle w:val="Heading2"/>
      </w:pPr>
      <w:r>
        <w:t xml:space="preserve">🔑 Section 4: Roles &amp; Permissions (5 Questions)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131"/>
        <w:gridCol w:w="3771"/>
        <w:gridCol w:w="301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Approximately how many roles/entitlements exist in the application?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Can a user have multiple roles?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Are there different role types or categories?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Do roles have expiration dates?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Who approves role assignments?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4"/>
    <w:bookmarkStart w:id="15" w:name="Xc8c3e613119341f8c52920fde8f1144eb920a20"/>
    <w:p>
      <w:pPr>
        <w:pStyle w:val="Heading2"/>
      </w:pPr>
      <w:r>
        <w:t xml:space="preserve">🔌 Section 5: Integration Capabilities (5 Questions)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131"/>
        <w:gridCol w:w="3771"/>
        <w:gridCol w:w="301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Does the application have REST APIs for user management?</w:t>
            </w:r>
          </w:p>
        </w:tc>
        <w:tc>
          <w:tcPr/>
          <w:p>
            <w:pPr>
              <w:pStyle w:val="Compact"/>
            </w:pPr>
            <w:r>
              <w:t xml:space="preserve">Yes / No / Unknown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What database does the application use? (Oracle, SQL Server, etc.)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Can we get direct database access for integration?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Is there existing API documentation available?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Are there any known integration challenges or limitations?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5"/>
    <w:bookmarkStart w:id="16" w:name="Xb57f2d7098ffc006068079db88e43077d8d49a5"/>
    <w:p>
      <w:pPr>
        <w:pStyle w:val="Heading2"/>
      </w:pPr>
      <w:r>
        <w:t xml:space="preserve">📋 Section 6: Readiness Questions (5 Questions)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131"/>
        <w:gridCol w:w="3771"/>
        <w:gridCol w:w="301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Is there a test/SIT environment available for integration?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Can we get access to the test environment?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Are test user accounts available?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Is there network connectivity between SailPoint/PortalGuard and this app?</w:t>
            </w:r>
          </w:p>
        </w:tc>
        <w:tc>
          <w:tcPr/>
          <w:p>
            <w:pPr>
              <w:pStyle w:val="Compact"/>
            </w:pPr>
            <w:r>
              <w:t xml:space="preserve">Yes / No / Unknown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What is your target go-live date for this integration?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6"/>
    <w:bookmarkStart w:id="17" w:name="quick-summary-for-meeting-preparation"/>
    <w:p>
      <w:pPr>
        <w:pStyle w:val="Heading2"/>
      </w:pPr>
      <w:r>
        <w:t xml:space="preserve">⚡ Quick Summary (For Meeting Preparation)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Category</w:t>
            </w:r>
          </w:p>
        </w:tc>
        <w:tc>
          <w:tcPr/>
          <w:p>
            <w:pPr>
              <w:pStyle w:val="Compact"/>
            </w:pPr>
            <w:r>
              <w:t xml:space="preserve">Key Information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Application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Technical SPOC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Auth Method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SSO Supported?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API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DB Type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User Count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Role Count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Test Env Ready?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7"/>
    <w:bookmarkStart w:id="18" w:name="contact-information"/>
    <w:p>
      <w:pPr>
        <w:pStyle w:val="Heading2"/>
      </w:pPr>
      <w:r>
        <w:t xml:space="preserve">📞 Contact Information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Role</w:t>
            </w:r>
          </w:p>
        </w:tc>
        <w:tc>
          <w:tcPr/>
          <w:p>
            <w:pPr>
              <w:pStyle w:val="Compact"/>
            </w:pPr>
            <w:r>
              <w:t xml:space="preserve">Name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  <w:r>
              <w:t xml:space="preserve">Phone</w:t>
            </w:r>
          </w:p>
        </w:tc>
      </w:tr>
      <w:tr>
        <w:tc>
          <w:tcPr/>
          <w:p>
            <w:pPr>
              <w:pStyle w:val="Compact"/>
            </w:pPr>
            <w:r>
              <w:t xml:space="preserve">Application Owner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Technical SPOC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RAYA PM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Please return completed questionnaire to:</w:t>
      </w:r>
      <w:r>
        <w:t xml:space="preserve"> </w:t>
      </w:r>
      <w:r>
        <w:t xml:space="preserve">[Your Email]</w:t>
      </w:r>
      <w:r>
        <w:br/>
      </w:r>
      <w:r>
        <w:rPr>
          <w:b/>
          <w:bCs/>
        </w:rPr>
        <w:t xml:space="preserve">Deadline:</w:t>
      </w:r>
      <w:r>
        <w:t xml:space="preserve"> </w:t>
      </w:r>
      <w:r>
        <w:t xml:space="preserve">[Insert Date - min 2 days before meeting]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Completed by:</w:t>
      </w:r>
      <w:r>
        <w:br/>
      </w:r>
      <w:r>
        <w:t xml:space="preserve">Name: _______________</w:t>
      </w:r>
      <w:r>
        <w:br/>
      </w:r>
      <w:r>
        <w:t xml:space="preserve">Date: _______________</w:t>
      </w:r>
    </w:p>
    <w:bookmarkEnd w:id="18"/>
    <w:bookmarkEnd w:id="19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2025-12-21T15:47:06Z</dcterms:created>
  <dcterms:modified xsi:type="dcterms:W3CDTF">2025-12-21T15:47:06Z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